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81" w:rsidRDefault="00403B81" w:rsidP="00403B81">
      <w:r>
        <w:rPr>
          <w:u w:val="single"/>
        </w:rPr>
        <w:t>John COUNSEILL</w:t>
      </w:r>
      <w:r>
        <w:t xml:space="preserve">      (fl.1415)</w:t>
      </w:r>
    </w:p>
    <w:p w:rsidR="00403B81" w:rsidRDefault="00403B81" w:rsidP="00403B81">
      <w:r>
        <w:t>Man-at-arms.</w:t>
      </w:r>
    </w:p>
    <w:p w:rsidR="00403B81" w:rsidRDefault="00403B81" w:rsidP="00403B81"/>
    <w:p w:rsidR="00403B81" w:rsidRDefault="00403B81" w:rsidP="00403B81"/>
    <w:p w:rsidR="00403B81" w:rsidRDefault="00403B81" w:rsidP="00403B81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03B81" w:rsidRDefault="00403B81" w:rsidP="00403B81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403B81" w:rsidRDefault="00403B81" w:rsidP="00403B81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03B81" w:rsidRDefault="00403B81" w:rsidP="00403B81"/>
    <w:p w:rsidR="00403B81" w:rsidRDefault="00403B81" w:rsidP="00403B81"/>
    <w:p w:rsidR="00403B81" w:rsidRDefault="00403B81" w:rsidP="00403B81"/>
    <w:p w:rsidR="00BA4020" w:rsidRDefault="00403B81" w:rsidP="00403B81">
      <w:r>
        <w:t>6 August 2011</w:t>
      </w:r>
    </w:p>
    <w:sectPr w:rsidR="00BA4020" w:rsidSect="007F3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B81" w:rsidRDefault="00403B81" w:rsidP="00552EBA">
      <w:r>
        <w:separator/>
      </w:r>
    </w:p>
  </w:endnote>
  <w:endnote w:type="continuationSeparator" w:id="0">
    <w:p w:rsidR="00403B81" w:rsidRDefault="00403B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3B81">
        <w:rPr>
          <w:noProof/>
        </w:rPr>
        <w:t>25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B81" w:rsidRDefault="00403B81" w:rsidP="00552EBA">
      <w:r>
        <w:separator/>
      </w:r>
    </w:p>
  </w:footnote>
  <w:footnote w:type="continuationSeparator" w:id="0">
    <w:p w:rsidR="00403B81" w:rsidRDefault="00403B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00E98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3B81"/>
    <w:rsid w:val="00552EBA"/>
    <w:rsid w:val="007F3A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3B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2011-08-25T18:15:00Z</dcterms:created>
  <dcterms:modified xsi:type="dcterms:W3CDTF">2011-08-25T18:15:00Z</dcterms:modified>
</cp:coreProperties>
</file>